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89B3" w14:textId="4E057570" w:rsidR="00E05D19" w:rsidRPr="00817829" w:rsidRDefault="0061299D" w:rsidP="0061299D">
      <w:pPr>
        <w:pStyle w:val="NoSpacing"/>
        <w:jc w:val="center"/>
        <w:rPr>
          <w:b/>
          <w:bCs/>
          <w:sz w:val="28"/>
          <w:szCs w:val="28"/>
        </w:rPr>
      </w:pPr>
      <w:r w:rsidRPr="00817829">
        <w:rPr>
          <w:b/>
          <w:bCs/>
          <w:sz w:val="28"/>
          <w:szCs w:val="28"/>
        </w:rPr>
        <w:t xml:space="preserve">Minutes of </w:t>
      </w:r>
      <w:r w:rsidR="00E252FC" w:rsidRPr="00817829">
        <w:rPr>
          <w:b/>
          <w:bCs/>
          <w:sz w:val="28"/>
          <w:szCs w:val="28"/>
        </w:rPr>
        <w:t>Special Town Meeting</w:t>
      </w:r>
      <w:r w:rsidRPr="00817829">
        <w:rPr>
          <w:b/>
          <w:bCs/>
          <w:sz w:val="28"/>
          <w:szCs w:val="28"/>
        </w:rPr>
        <w:t xml:space="preserve"> – Town of Hancock, VT</w:t>
      </w:r>
    </w:p>
    <w:p w14:paraId="2F2C6AF5" w14:textId="38D1ADF2" w:rsidR="00E252FC" w:rsidRPr="00817829" w:rsidRDefault="00E252FC" w:rsidP="0061299D">
      <w:pPr>
        <w:pStyle w:val="NoSpacing"/>
        <w:jc w:val="center"/>
        <w:rPr>
          <w:b/>
          <w:bCs/>
          <w:sz w:val="28"/>
          <w:szCs w:val="28"/>
        </w:rPr>
      </w:pPr>
      <w:r w:rsidRPr="00817829">
        <w:rPr>
          <w:b/>
          <w:bCs/>
          <w:sz w:val="28"/>
          <w:szCs w:val="28"/>
        </w:rPr>
        <w:t>Tuesday, June 16, 2026</w:t>
      </w:r>
      <w:r w:rsidR="0061299D" w:rsidRPr="00817829">
        <w:rPr>
          <w:b/>
          <w:bCs/>
          <w:sz w:val="28"/>
          <w:szCs w:val="28"/>
        </w:rPr>
        <w:t>, 6:00pm</w:t>
      </w:r>
    </w:p>
    <w:p w14:paraId="4850744B" w14:textId="580707B8" w:rsidR="00E252FC" w:rsidRPr="00817829" w:rsidRDefault="00E252FC" w:rsidP="0061299D">
      <w:pPr>
        <w:pStyle w:val="NoSpacing"/>
        <w:jc w:val="center"/>
        <w:rPr>
          <w:b/>
          <w:bCs/>
          <w:sz w:val="28"/>
          <w:szCs w:val="28"/>
        </w:rPr>
      </w:pPr>
      <w:r w:rsidRPr="00817829">
        <w:rPr>
          <w:b/>
          <w:bCs/>
          <w:sz w:val="28"/>
          <w:szCs w:val="28"/>
        </w:rPr>
        <w:t xml:space="preserve">Hancock Town </w:t>
      </w:r>
      <w:r w:rsidR="000919B9" w:rsidRPr="00817829">
        <w:rPr>
          <w:b/>
          <w:bCs/>
          <w:sz w:val="28"/>
          <w:szCs w:val="28"/>
        </w:rPr>
        <w:t xml:space="preserve">Clerk’s </w:t>
      </w:r>
      <w:r w:rsidRPr="00817829">
        <w:rPr>
          <w:b/>
          <w:bCs/>
          <w:sz w:val="28"/>
          <w:szCs w:val="28"/>
        </w:rPr>
        <w:t>Office</w:t>
      </w:r>
    </w:p>
    <w:p w14:paraId="70C85F2C" w14:textId="77777777" w:rsidR="0061299D" w:rsidRDefault="0061299D" w:rsidP="0061299D">
      <w:pPr>
        <w:pStyle w:val="NoSpacing"/>
        <w:jc w:val="center"/>
      </w:pPr>
    </w:p>
    <w:p w14:paraId="2E507609" w14:textId="4B0A458A" w:rsidR="009E5710" w:rsidRDefault="00776331">
      <w:r>
        <w:t>Call</w:t>
      </w:r>
      <w:r w:rsidR="00AC6CEF">
        <w:t xml:space="preserve">ed </w:t>
      </w:r>
      <w:r>
        <w:t>to Order at 6:</w:t>
      </w:r>
      <w:r w:rsidR="00460A87">
        <w:t>0</w:t>
      </w:r>
      <w:r w:rsidR="00AC6CEF">
        <w:t>8</w:t>
      </w:r>
      <w:r w:rsidR="00460A87">
        <w:t>pm by Scott Gillete, Select Board Chair</w:t>
      </w:r>
      <w:r w:rsidR="0086229D">
        <w:t xml:space="preserve"> and Moderator</w:t>
      </w:r>
    </w:p>
    <w:p w14:paraId="3AFF21AE" w14:textId="77777777" w:rsidR="0086229D" w:rsidRDefault="0086229D" w:rsidP="0086229D">
      <w:r>
        <w:t>Present: Scott Gillette, James Leno, Marge Ross, Wendy Stender, Roger Comes</w:t>
      </w:r>
    </w:p>
    <w:p w14:paraId="0E01F3B2" w14:textId="54BF6DC3" w:rsidR="0086229D" w:rsidRPr="00817829" w:rsidRDefault="0086229D" w:rsidP="0086229D">
      <w:pPr>
        <w:rPr>
          <w:b/>
          <w:bCs/>
        </w:rPr>
      </w:pPr>
      <w:r w:rsidRPr="00817829">
        <w:rPr>
          <w:b/>
          <w:bCs/>
        </w:rPr>
        <w:t xml:space="preserve">Article 1: </w:t>
      </w:r>
    </w:p>
    <w:p w14:paraId="371DC7D7" w14:textId="49CF276C" w:rsidR="0061299D" w:rsidRDefault="0061299D" w:rsidP="0086229D">
      <w:r>
        <w:t>Shall the voters authorize the selectboard to open a line of credit for the purpose of funding the paving, ditching, and widening of Tucker Brook Road, and the removal of one (1) culvert?</w:t>
      </w:r>
    </w:p>
    <w:p w14:paraId="28C080ED" w14:textId="451E9823" w:rsidR="007E39C5" w:rsidRDefault="007E39C5" w:rsidP="0086229D">
      <w:r>
        <w:t>Mo</w:t>
      </w:r>
      <w:r w:rsidR="0061299D">
        <w:t xml:space="preserve">ved to discussion by </w:t>
      </w:r>
      <w:r>
        <w:t>Marge</w:t>
      </w:r>
      <w:r w:rsidR="0061299D">
        <w:t xml:space="preserve"> Ross; seconded by James Leno</w:t>
      </w:r>
    </w:p>
    <w:p w14:paraId="689317DA" w14:textId="50B5CAFF" w:rsidR="007E39C5" w:rsidRDefault="00817829" w:rsidP="00817829">
      <w:r w:rsidRPr="00817829">
        <w:rPr>
          <w:rFonts w:ascii="Aptos" w:hAnsi="Aptos"/>
          <w:color w:val="000000"/>
        </w:rPr>
        <w:t>The lower half of Tucker Brook Road urgently needs repairs to the road, ditches, and culverts. Estimates now exceed $200k, with contractors not holding prices beyond 30 days due to rising costs. The first year's interest payment was approved at the 2026 Town Meeting. Construction plans will be organized, and a loan will cover expenses. Jim Leno estimates the total cost at $400-500k; the long-term loan amount will be decided at the next Town Meeting. This is essential spending for Tucker Brook Road's longevity and maintenance, and the Select Board must keep roads safe and maintained.</w:t>
      </w:r>
      <w:r>
        <w:rPr>
          <w:rFonts w:ascii="Aptos" w:hAnsi="Aptos"/>
          <w:color w:val="000000"/>
        </w:rPr>
        <w:t xml:space="preserve"> </w:t>
      </w:r>
      <w:r w:rsidR="00322E5E">
        <w:t xml:space="preserve">Motion to </w:t>
      </w:r>
      <w:r w:rsidR="0061299D">
        <w:t>vote by</w:t>
      </w:r>
      <w:r w:rsidR="00322E5E">
        <w:t xml:space="preserve"> </w:t>
      </w:r>
      <w:r w:rsidR="000C5EED">
        <w:t>Marge</w:t>
      </w:r>
      <w:r w:rsidR="0061299D">
        <w:t xml:space="preserve"> Ross; seconded by James Leno</w:t>
      </w:r>
      <w:r w:rsidR="000C5EED">
        <w:t xml:space="preserve">. </w:t>
      </w:r>
      <w:r w:rsidR="0023497C">
        <w:t>So moved</w:t>
      </w:r>
      <w:r w:rsidR="00322E5E">
        <w:t xml:space="preserve"> with unanimous votes</w:t>
      </w:r>
      <w:r w:rsidR="0061299D">
        <w:t>.</w:t>
      </w:r>
    </w:p>
    <w:p w14:paraId="36856EF0" w14:textId="77777777" w:rsidR="0023497C" w:rsidRDefault="0023497C" w:rsidP="0086229D"/>
    <w:p w14:paraId="1AD52B3B" w14:textId="20CB0ED9" w:rsidR="0023497C" w:rsidRPr="00817829" w:rsidRDefault="0023497C" w:rsidP="0086229D">
      <w:pPr>
        <w:rPr>
          <w:b/>
          <w:bCs/>
        </w:rPr>
      </w:pPr>
      <w:r w:rsidRPr="00817829">
        <w:rPr>
          <w:b/>
          <w:bCs/>
        </w:rPr>
        <w:t>Article 2:</w:t>
      </w:r>
    </w:p>
    <w:p w14:paraId="53396DD0" w14:textId="02239874" w:rsidR="0061299D" w:rsidRDefault="0061299D" w:rsidP="0086229D">
      <w:r>
        <w:t>Shall the voters authorize the selectboard to borrow an additional $20,000 to fund the Town’s matching share of a Structures Grant from the Vermont Agency of Transportation (VTRANS) to upgrade the culverts on Fassett Hill Road?</w:t>
      </w:r>
    </w:p>
    <w:p w14:paraId="1228265D" w14:textId="77777777" w:rsidR="0061299D" w:rsidRDefault="0061299D" w:rsidP="0061299D">
      <w:r>
        <w:t>Moved to discussion by Marge Ross; seconded by James Leno</w:t>
      </w:r>
    </w:p>
    <w:p w14:paraId="00B746F5" w14:textId="2C730C1D" w:rsidR="0061299D" w:rsidRDefault="00817829" w:rsidP="00817829">
      <w:r w:rsidRPr="00817829">
        <w:rPr>
          <w:rFonts w:ascii="Aptos" w:hAnsi="Aptos"/>
          <w:color w:val="000000"/>
        </w:rPr>
        <w:t xml:space="preserve">The $200,000 structures grant will fund culvert replacements on Fassett Hill Road, with a $20,000 match required and a line of credit needed to support the Road Commissioner’s budget through the year. Each culvert </w:t>
      </w:r>
      <w:proofErr w:type="gramStart"/>
      <w:r w:rsidRPr="00817829">
        <w:rPr>
          <w:rFonts w:ascii="Aptos" w:hAnsi="Aptos"/>
          <w:color w:val="000000"/>
        </w:rPr>
        <w:t>costs</w:t>
      </w:r>
      <w:proofErr w:type="gramEnd"/>
      <w:r w:rsidRPr="00817829">
        <w:rPr>
          <w:rFonts w:ascii="Aptos" w:hAnsi="Aptos"/>
          <w:color w:val="000000"/>
        </w:rPr>
        <w:t xml:space="preserve"> approximately $15,000. Upgraded culverts are essential to prevent flooding from future weather events. Hydraulic studies confirm that these improvements will help maintain proper water flow and protect the road.</w:t>
      </w:r>
      <w:r>
        <w:rPr>
          <w:rFonts w:ascii="Aptos" w:hAnsi="Aptos"/>
          <w:color w:val="000000"/>
        </w:rPr>
        <w:t xml:space="preserve"> </w:t>
      </w:r>
      <w:r w:rsidR="0061299D">
        <w:t xml:space="preserve"> Motion to vote by Marge Ross; seconded by James Leno. So moved with unanimous votes.</w:t>
      </w:r>
    </w:p>
    <w:p w14:paraId="6933C270" w14:textId="1229E42C" w:rsidR="00322E5E" w:rsidRDefault="00322E5E" w:rsidP="0086229D"/>
    <w:p w14:paraId="6E1DDB8B" w14:textId="31B1C392" w:rsidR="00322E5E" w:rsidRPr="00817829" w:rsidRDefault="00322E5E" w:rsidP="0086229D">
      <w:pPr>
        <w:rPr>
          <w:b/>
          <w:bCs/>
        </w:rPr>
      </w:pPr>
      <w:r w:rsidRPr="00817829">
        <w:rPr>
          <w:b/>
          <w:bCs/>
        </w:rPr>
        <w:lastRenderedPageBreak/>
        <w:t>Article 3:</w:t>
      </w:r>
    </w:p>
    <w:p w14:paraId="2E35BC07" w14:textId="0C3F0B3A" w:rsidR="0061299D" w:rsidRDefault="0061299D" w:rsidP="0086229D">
      <w:r>
        <w:t xml:space="preserve">To transact any non-binding business that may legally come before this meeting pursuant to 17 VSA </w:t>
      </w:r>
      <w:r w:rsidR="00817829">
        <w:t>§2660(d).</w:t>
      </w:r>
    </w:p>
    <w:p w14:paraId="43034653" w14:textId="780C057C" w:rsidR="00961FC2" w:rsidRDefault="00817829" w:rsidP="00817829">
      <w:r w:rsidRPr="00817829">
        <w:rPr>
          <w:rFonts w:ascii="Aptos" w:hAnsi="Aptos"/>
          <w:color w:val="000000"/>
        </w:rPr>
        <w:t xml:space="preserve">Jim proposed updating the playground; the Town Clerk will </w:t>
      </w:r>
      <w:proofErr w:type="gramStart"/>
      <w:r w:rsidRPr="00817829">
        <w:rPr>
          <w:rFonts w:ascii="Aptos" w:hAnsi="Aptos"/>
          <w:color w:val="000000"/>
        </w:rPr>
        <w:t>look into</w:t>
      </w:r>
      <w:proofErr w:type="gramEnd"/>
      <w:r w:rsidRPr="00817829">
        <w:rPr>
          <w:rFonts w:ascii="Aptos" w:hAnsi="Aptos"/>
          <w:color w:val="000000"/>
        </w:rPr>
        <w:t xml:space="preserve"> forming a committee to explore options. The Leno family donated a </w:t>
      </w:r>
      <w:proofErr w:type="gramStart"/>
      <w:r w:rsidRPr="00817829">
        <w:rPr>
          <w:rFonts w:ascii="Aptos" w:hAnsi="Aptos"/>
          <w:color w:val="000000"/>
        </w:rPr>
        <w:t>flag pole</w:t>
      </w:r>
      <w:proofErr w:type="gramEnd"/>
      <w:r w:rsidRPr="00817829">
        <w:rPr>
          <w:rFonts w:ascii="Aptos" w:hAnsi="Aptos"/>
          <w:color w:val="000000"/>
        </w:rPr>
        <w:t xml:space="preserve"> and flags for installation at the Town Clerk’s Office.</w:t>
      </w:r>
    </w:p>
    <w:p w14:paraId="0F873FBC" w14:textId="3C973FE7" w:rsidR="00A71CB1" w:rsidRDefault="00A71CB1" w:rsidP="0086229D">
      <w:r>
        <w:t xml:space="preserve">Motion to adjourn – Marge and Jim. </w:t>
      </w:r>
      <w:r w:rsidR="00690F6B">
        <w:t>Unanimous vote to move.</w:t>
      </w:r>
    </w:p>
    <w:p w14:paraId="4394FED0" w14:textId="38BD9C61" w:rsidR="00690F6B" w:rsidRDefault="00690F6B" w:rsidP="0086229D">
      <w:r>
        <w:t>Meeting adjourned at 6:25pm.</w:t>
      </w:r>
    </w:p>
    <w:p w14:paraId="46C05884" w14:textId="77777777" w:rsidR="00817829" w:rsidRDefault="00817829" w:rsidP="0086229D"/>
    <w:p w14:paraId="018D2D95" w14:textId="270126B7" w:rsidR="00817829" w:rsidRDefault="00817829" w:rsidP="0086229D">
      <w:r>
        <w:t>Attested:</w:t>
      </w:r>
    </w:p>
    <w:p w14:paraId="429567AE" w14:textId="287677FA" w:rsidR="00817829" w:rsidRDefault="00817829" w:rsidP="0086229D">
      <w:r>
        <w:t>________________________________________     Date: ______________________</w:t>
      </w:r>
      <w:r>
        <w:br/>
        <w:t>Wendy L. Stender, Town Clerk</w:t>
      </w:r>
    </w:p>
    <w:p w14:paraId="6EB826DA" w14:textId="77777777" w:rsidR="00690F6B" w:rsidRDefault="00690F6B" w:rsidP="0086229D"/>
    <w:p w14:paraId="68BBDB5D" w14:textId="6F6AA661" w:rsidR="0086229D" w:rsidRDefault="0086229D" w:rsidP="0086229D"/>
    <w:p w14:paraId="20997A8C" w14:textId="77777777" w:rsidR="0086229D" w:rsidRDefault="0086229D"/>
    <w:p w14:paraId="6AB689CF" w14:textId="77777777" w:rsidR="0086229D" w:rsidRDefault="0086229D"/>
    <w:sectPr w:rsidR="00862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201"/>
    <w:multiLevelType w:val="hybridMultilevel"/>
    <w:tmpl w:val="95464B0C"/>
    <w:lvl w:ilvl="0" w:tplc="5240B9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23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FC"/>
    <w:rsid w:val="000628C7"/>
    <w:rsid w:val="000919B9"/>
    <w:rsid w:val="000C5EED"/>
    <w:rsid w:val="00113CEB"/>
    <w:rsid w:val="001265A5"/>
    <w:rsid w:val="001D7B29"/>
    <w:rsid w:val="001E50F9"/>
    <w:rsid w:val="0023497C"/>
    <w:rsid w:val="00282196"/>
    <w:rsid w:val="00322E5E"/>
    <w:rsid w:val="003258DA"/>
    <w:rsid w:val="00460A87"/>
    <w:rsid w:val="004C7615"/>
    <w:rsid w:val="00546734"/>
    <w:rsid w:val="0058396B"/>
    <w:rsid w:val="005B7613"/>
    <w:rsid w:val="0061299D"/>
    <w:rsid w:val="00690F6B"/>
    <w:rsid w:val="00776331"/>
    <w:rsid w:val="007E39C5"/>
    <w:rsid w:val="00817829"/>
    <w:rsid w:val="00820FF0"/>
    <w:rsid w:val="0085648C"/>
    <w:rsid w:val="0086229D"/>
    <w:rsid w:val="00865C70"/>
    <w:rsid w:val="00891585"/>
    <w:rsid w:val="00961FC2"/>
    <w:rsid w:val="00974067"/>
    <w:rsid w:val="009E5710"/>
    <w:rsid w:val="00A05FEB"/>
    <w:rsid w:val="00A71CB1"/>
    <w:rsid w:val="00AC29F1"/>
    <w:rsid w:val="00AC6CEF"/>
    <w:rsid w:val="00AE30FC"/>
    <w:rsid w:val="00B66927"/>
    <w:rsid w:val="00B752AA"/>
    <w:rsid w:val="00BD1400"/>
    <w:rsid w:val="00C6121E"/>
    <w:rsid w:val="00C7526E"/>
    <w:rsid w:val="00CA0151"/>
    <w:rsid w:val="00CA1EED"/>
    <w:rsid w:val="00CA5E80"/>
    <w:rsid w:val="00CB44AD"/>
    <w:rsid w:val="00E05D19"/>
    <w:rsid w:val="00E252FC"/>
    <w:rsid w:val="00E7197A"/>
    <w:rsid w:val="00F517CE"/>
    <w:rsid w:val="00F55CF0"/>
    <w:rsid w:val="00FF565B"/>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B108"/>
  <w15:chartTrackingRefBased/>
  <w15:docId w15:val="{9F039A28-024D-4D42-93FA-AA428C64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2FC"/>
    <w:rPr>
      <w:rFonts w:eastAsiaTheme="majorEastAsia" w:cstheme="majorBidi"/>
      <w:color w:val="272727" w:themeColor="text1" w:themeTint="D8"/>
    </w:rPr>
  </w:style>
  <w:style w:type="paragraph" w:styleId="Title">
    <w:name w:val="Title"/>
    <w:basedOn w:val="Normal"/>
    <w:next w:val="Normal"/>
    <w:link w:val="TitleChar"/>
    <w:uiPriority w:val="10"/>
    <w:qFormat/>
    <w:rsid w:val="00E2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2FC"/>
    <w:pPr>
      <w:spacing w:before="160"/>
      <w:jc w:val="center"/>
    </w:pPr>
    <w:rPr>
      <w:i/>
      <w:iCs/>
      <w:color w:val="404040" w:themeColor="text1" w:themeTint="BF"/>
    </w:rPr>
  </w:style>
  <w:style w:type="character" w:customStyle="1" w:styleId="QuoteChar">
    <w:name w:val="Quote Char"/>
    <w:basedOn w:val="DefaultParagraphFont"/>
    <w:link w:val="Quote"/>
    <w:uiPriority w:val="29"/>
    <w:rsid w:val="00E252FC"/>
    <w:rPr>
      <w:i/>
      <w:iCs/>
      <w:color w:val="404040" w:themeColor="text1" w:themeTint="BF"/>
    </w:rPr>
  </w:style>
  <w:style w:type="paragraph" w:styleId="ListParagraph">
    <w:name w:val="List Paragraph"/>
    <w:basedOn w:val="Normal"/>
    <w:uiPriority w:val="34"/>
    <w:qFormat/>
    <w:rsid w:val="00E252FC"/>
    <w:pPr>
      <w:ind w:left="720"/>
      <w:contextualSpacing/>
    </w:pPr>
  </w:style>
  <w:style w:type="character" w:styleId="IntenseEmphasis">
    <w:name w:val="Intense Emphasis"/>
    <w:basedOn w:val="DefaultParagraphFont"/>
    <w:uiPriority w:val="21"/>
    <w:qFormat/>
    <w:rsid w:val="00E252FC"/>
    <w:rPr>
      <w:i/>
      <w:iCs/>
      <w:color w:val="0F4761" w:themeColor="accent1" w:themeShade="BF"/>
    </w:rPr>
  </w:style>
  <w:style w:type="paragraph" w:styleId="IntenseQuote">
    <w:name w:val="Intense Quote"/>
    <w:basedOn w:val="Normal"/>
    <w:next w:val="Normal"/>
    <w:link w:val="IntenseQuoteChar"/>
    <w:uiPriority w:val="30"/>
    <w:qFormat/>
    <w:rsid w:val="00E2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2FC"/>
    <w:rPr>
      <w:i/>
      <w:iCs/>
      <w:color w:val="0F4761" w:themeColor="accent1" w:themeShade="BF"/>
    </w:rPr>
  </w:style>
  <w:style w:type="character" w:styleId="IntenseReference">
    <w:name w:val="Intense Reference"/>
    <w:basedOn w:val="DefaultParagraphFont"/>
    <w:uiPriority w:val="32"/>
    <w:qFormat/>
    <w:rsid w:val="00E252FC"/>
    <w:rPr>
      <w:b/>
      <w:bCs/>
      <w:smallCaps/>
      <w:color w:val="0F4761" w:themeColor="accent1" w:themeShade="BF"/>
      <w:spacing w:val="5"/>
    </w:rPr>
  </w:style>
  <w:style w:type="paragraph" w:styleId="NoSpacing">
    <w:name w:val="No Spacing"/>
    <w:uiPriority w:val="1"/>
    <w:qFormat/>
    <w:rsid w:val="00612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2106</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Stender</dc:creator>
  <cp:keywords/>
  <dc:description/>
  <cp:lastModifiedBy>Town Clerk</cp:lastModifiedBy>
  <cp:revision>2</cp:revision>
  <cp:lastPrinted>2026-06-17T19:15:00Z</cp:lastPrinted>
  <dcterms:created xsi:type="dcterms:W3CDTF">2026-06-17T19:15:00Z</dcterms:created>
  <dcterms:modified xsi:type="dcterms:W3CDTF">2026-06-17T19:15:00Z</dcterms:modified>
</cp:coreProperties>
</file>